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7B8" w14:textId="77777777" w:rsidR="00F33D53" w:rsidRPr="006F57A7" w:rsidRDefault="00F33D53" w:rsidP="007965F8">
      <w:pPr>
        <w:ind w:firstLine="708"/>
        <w:rPr>
          <w:rFonts w:ascii="Peugeot" w:hAnsi="Peugeot" w:cs="Arial"/>
          <w:sz w:val="20"/>
          <w:szCs w:val="20"/>
        </w:rPr>
      </w:pPr>
      <w:r w:rsidRPr="006F57A7">
        <w:rPr>
          <w:rFonts w:ascii="Peugeot" w:hAnsi="Peugeot" w:cs="Arial"/>
          <w:sz w:val="20"/>
          <w:szCs w:val="20"/>
        </w:rPr>
        <w:t xml:space="preserve">Załącznik nr 3 do Regulaminu </w:t>
      </w:r>
      <w:r w:rsidR="003A438C" w:rsidRPr="006F57A7">
        <w:rPr>
          <w:rFonts w:ascii="Peugeot" w:hAnsi="Peugeot" w:cs="Arial"/>
          <w:sz w:val="20"/>
          <w:szCs w:val="20"/>
        </w:rPr>
        <w:t>Flotowego Programu Serwisowego</w:t>
      </w:r>
    </w:p>
    <w:p w14:paraId="1A798F83" w14:textId="77777777" w:rsidR="006F57A7" w:rsidRDefault="006F57A7" w:rsidP="007965F8">
      <w:pPr>
        <w:ind w:firstLine="708"/>
        <w:rPr>
          <w:rFonts w:ascii="Peugeot" w:hAnsi="Peugeot" w:cs="Arial"/>
        </w:rPr>
      </w:pPr>
    </w:p>
    <w:p w14:paraId="44835D32" w14:textId="77777777" w:rsidR="006F57A7" w:rsidRDefault="006F57A7" w:rsidP="007965F8">
      <w:pPr>
        <w:ind w:firstLine="708"/>
        <w:rPr>
          <w:rFonts w:ascii="Peugeot" w:hAnsi="Peugeot" w:cs="Arial"/>
        </w:rPr>
      </w:pPr>
    </w:p>
    <w:p w14:paraId="7E9B2160" w14:textId="77777777" w:rsidR="006F57A7" w:rsidRPr="007965F8" w:rsidRDefault="006F57A7" w:rsidP="007965F8">
      <w:pPr>
        <w:ind w:firstLine="708"/>
        <w:rPr>
          <w:rFonts w:ascii="Peugeot" w:hAnsi="Peugeot" w:cs="Arial"/>
        </w:rPr>
      </w:pPr>
    </w:p>
    <w:p w14:paraId="205C5464" w14:textId="77777777" w:rsidR="00F33D53" w:rsidRDefault="00D839E9" w:rsidP="003A438C">
      <w:pPr>
        <w:spacing w:after="0" w:line="240" w:lineRule="auto"/>
        <w:jc w:val="center"/>
        <w:rPr>
          <w:rFonts w:ascii="Peugeot" w:eastAsia="Times New Roman" w:hAnsi="Peugeot" w:cs="Arial"/>
          <w:b/>
          <w:sz w:val="28"/>
          <w:szCs w:val="24"/>
          <w:u w:val="single"/>
          <w:lang w:eastAsia="pl-PL"/>
        </w:rPr>
      </w:pPr>
      <w:r>
        <w:rPr>
          <w:rFonts w:ascii="Peugeot" w:eastAsia="Times New Roman" w:hAnsi="Peugeot" w:cs="Arial"/>
          <w:b/>
          <w:sz w:val="28"/>
          <w:szCs w:val="24"/>
          <w:u w:val="single"/>
          <w:lang w:eastAsia="pl-PL"/>
        </w:rPr>
        <w:t>ZAKRES UPRAWNIEŃ I PRZYWILEJÓ</w:t>
      </w:r>
      <w:r w:rsidR="003A438C">
        <w:rPr>
          <w:rFonts w:ascii="Peugeot" w:eastAsia="Times New Roman" w:hAnsi="Peugeot" w:cs="Arial"/>
          <w:b/>
          <w:sz w:val="28"/>
          <w:szCs w:val="24"/>
          <w:u w:val="single"/>
          <w:lang w:eastAsia="pl-PL"/>
        </w:rPr>
        <w:t>W –</w:t>
      </w:r>
      <w:r w:rsidR="00316FDB">
        <w:rPr>
          <w:rFonts w:ascii="Peugeot" w:eastAsia="Times New Roman" w:hAnsi="Peugeot" w:cs="Arial"/>
          <w:b/>
          <w:sz w:val="28"/>
          <w:szCs w:val="24"/>
          <w:u w:val="single"/>
          <w:lang w:eastAsia="pl-PL"/>
        </w:rPr>
        <w:t xml:space="preserve"> </w:t>
      </w:r>
      <w:r w:rsidR="003A438C">
        <w:rPr>
          <w:rFonts w:ascii="Peugeot" w:eastAsia="Times New Roman" w:hAnsi="Peugeot" w:cs="Arial"/>
          <w:b/>
          <w:sz w:val="28"/>
          <w:szCs w:val="24"/>
          <w:u w:val="single"/>
          <w:lang w:eastAsia="pl-PL"/>
        </w:rPr>
        <w:t xml:space="preserve">poziom 2 </w:t>
      </w:r>
    </w:p>
    <w:p w14:paraId="111E4531" w14:textId="77777777" w:rsidR="007B7905" w:rsidRDefault="007B7905" w:rsidP="003A438C">
      <w:pPr>
        <w:spacing w:after="0" w:line="240" w:lineRule="auto"/>
        <w:jc w:val="center"/>
        <w:rPr>
          <w:rFonts w:ascii="Peugeot" w:eastAsia="Times New Roman" w:hAnsi="Peugeot" w:cs="Arial"/>
          <w:b/>
          <w:sz w:val="28"/>
          <w:szCs w:val="24"/>
          <w:u w:val="single"/>
          <w:lang w:eastAsia="pl-PL"/>
        </w:rPr>
      </w:pPr>
    </w:p>
    <w:p w14:paraId="51511981" w14:textId="77777777" w:rsidR="003B283F" w:rsidRDefault="003B283F" w:rsidP="003A438C">
      <w:pPr>
        <w:spacing w:after="0" w:line="240" w:lineRule="auto"/>
        <w:jc w:val="center"/>
        <w:rPr>
          <w:rFonts w:ascii="Peugeot" w:eastAsia="Times New Roman" w:hAnsi="Peugeot" w:cs="Arial"/>
          <w:b/>
          <w:sz w:val="28"/>
          <w:szCs w:val="24"/>
          <w:u w:val="single"/>
          <w:lang w:eastAsia="pl-PL"/>
        </w:rPr>
      </w:pPr>
    </w:p>
    <w:p w14:paraId="2F4C4640" w14:textId="77777777" w:rsidR="003A438C" w:rsidRPr="00D45148" w:rsidRDefault="003A438C" w:rsidP="003A438C">
      <w:pPr>
        <w:spacing w:after="0" w:line="240" w:lineRule="auto"/>
        <w:jc w:val="center"/>
        <w:rPr>
          <w:rFonts w:ascii="Peugeot" w:eastAsia="Times New Roman" w:hAnsi="Peugeot" w:cs="Arial"/>
          <w:b/>
          <w:sz w:val="28"/>
          <w:szCs w:val="24"/>
          <w:u w:val="single"/>
          <w:lang w:eastAsia="pl-PL"/>
        </w:rPr>
      </w:pPr>
    </w:p>
    <w:p w14:paraId="1C2FDDAB" w14:textId="77777777" w:rsidR="007B7905" w:rsidRDefault="003B283F" w:rsidP="006F57A7">
      <w:pPr>
        <w:pStyle w:val="ListParagraph"/>
        <w:spacing w:line="240" w:lineRule="auto"/>
        <w:ind w:left="644"/>
        <w:rPr>
          <w:rFonts w:ascii="Peugeot" w:hAnsi="Peugeot" w:cs="Arial"/>
          <w:b/>
          <w:szCs w:val="20"/>
        </w:rPr>
      </w:pPr>
      <w:r>
        <w:rPr>
          <w:rFonts w:ascii="Peugeot" w:hAnsi="Peugeot" w:cs="Arial"/>
          <w:b/>
          <w:szCs w:val="20"/>
        </w:rPr>
        <w:t>Uczestnicy</w:t>
      </w:r>
      <w:r w:rsidR="006A69A6" w:rsidRPr="001F6DF7">
        <w:rPr>
          <w:rFonts w:ascii="Peugeot" w:hAnsi="Peugeot" w:cs="Arial"/>
          <w:b/>
          <w:szCs w:val="20"/>
        </w:rPr>
        <w:t>:</w:t>
      </w:r>
    </w:p>
    <w:p w14:paraId="7357A97B" w14:textId="77777777" w:rsidR="003B283F" w:rsidRDefault="003B283F" w:rsidP="006F57A7">
      <w:pPr>
        <w:pStyle w:val="ListParagraph"/>
        <w:spacing w:line="240" w:lineRule="auto"/>
        <w:ind w:left="644"/>
        <w:rPr>
          <w:rFonts w:ascii="Peugeot" w:hAnsi="Peugeot" w:cs="Arial"/>
          <w:b/>
          <w:szCs w:val="20"/>
        </w:rPr>
      </w:pPr>
    </w:p>
    <w:p w14:paraId="050DD504" w14:textId="77777777" w:rsidR="006A69A6" w:rsidRPr="001F6DF7" w:rsidRDefault="006A69A6" w:rsidP="006F57A7">
      <w:pPr>
        <w:pStyle w:val="ListParagraph"/>
        <w:spacing w:line="240" w:lineRule="auto"/>
        <w:ind w:left="644"/>
        <w:rPr>
          <w:rFonts w:ascii="Peugeot" w:hAnsi="Peugeot" w:cs="Arial"/>
          <w:b/>
          <w:szCs w:val="20"/>
        </w:rPr>
      </w:pPr>
      <w:r w:rsidRPr="001F6DF7">
        <w:rPr>
          <w:rFonts w:ascii="Peugeot" w:hAnsi="Peugeot" w:cs="Arial"/>
          <w:b/>
          <w:szCs w:val="20"/>
        </w:rPr>
        <w:t xml:space="preserve"> </w:t>
      </w:r>
    </w:p>
    <w:p w14:paraId="7EB19B58" w14:textId="77777777" w:rsidR="006A69A6" w:rsidRDefault="00167A93" w:rsidP="006F57A7">
      <w:pPr>
        <w:pStyle w:val="ListParagraph"/>
        <w:spacing w:line="24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>Poziom</w:t>
      </w:r>
      <w:r w:rsidR="006F57A7">
        <w:rPr>
          <w:rFonts w:ascii="Peugeot" w:hAnsi="Peugeot" w:cs="Arial"/>
          <w:szCs w:val="20"/>
        </w:rPr>
        <w:t xml:space="preserve"> </w:t>
      </w:r>
      <w:r>
        <w:rPr>
          <w:rFonts w:ascii="Peugeot" w:hAnsi="Peugeot" w:cs="Arial"/>
          <w:szCs w:val="20"/>
        </w:rPr>
        <w:t>2 jest przeznaczony dla  Klientów Flotowych</w:t>
      </w:r>
      <w:r w:rsidR="00996B05" w:rsidRPr="001F6DF7">
        <w:rPr>
          <w:rFonts w:ascii="Peugeot" w:hAnsi="Peugeot" w:cs="Arial"/>
          <w:szCs w:val="20"/>
        </w:rPr>
        <w:t xml:space="preserve">  posiadający</w:t>
      </w:r>
      <w:r w:rsidR="006D64D9">
        <w:rPr>
          <w:rFonts w:ascii="Peugeot" w:hAnsi="Peugeot" w:cs="Arial"/>
          <w:szCs w:val="20"/>
        </w:rPr>
        <w:t>ch</w:t>
      </w:r>
      <w:r w:rsidR="00AE1A97" w:rsidRPr="001F6DF7">
        <w:rPr>
          <w:rFonts w:ascii="Peugeot" w:hAnsi="Peugeot" w:cs="Arial"/>
          <w:szCs w:val="20"/>
        </w:rPr>
        <w:t xml:space="preserve"> </w:t>
      </w:r>
      <w:r w:rsidR="0027764F" w:rsidRPr="001F6DF7">
        <w:rPr>
          <w:rFonts w:ascii="Peugeot" w:hAnsi="Peugeot" w:cs="Arial"/>
          <w:szCs w:val="20"/>
        </w:rPr>
        <w:t xml:space="preserve">więcej niż 50 </w:t>
      </w:r>
      <w:r w:rsidR="006F6AE4" w:rsidRPr="001F6DF7">
        <w:rPr>
          <w:rFonts w:ascii="Peugeot" w:hAnsi="Peugeot" w:cs="Arial"/>
          <w:szCs w:val="20"/>
        </w:rPr>
        <w:t xml:space="preserve">samochodów </w:t>
      </w:r>
      <w:r w:rsidR="003A438C">
        <w:rPr>
          <w:rFonts w:ascii="Peugeot" w:hAnsi="Peugeot" w:cs="Arial"/>
          <w:szCs w:val="20"/>
        </w:rPr>
        <w:t>marki</w:t>
      </w:r>
      <w:r w:rsidR="00563AA5">
        <w:rPr>
          <w:rFonts w:ascii="Peugeot" w:hAnsi="Peugeot" w:cs="Arial"/>
          <w:szCs w:val="20"/>
        </w:rPr>
        <w:t xml:space="preserve"> Peugeot.</w:t>
      </w:r>
    </w:p>
    <w:p w14:paraId="7EA17534" w14:textId="77777777" w:rsidR="009A582C" w:rsidRDefault="009A582C" w:rsidP="006F57A7">
      <w:pPr>
        <w:pStyle w:val="ListParagraph"/>
        <w:spacing w:line="240" w:lineRule="auto"/>
        <w:rPr>
          <w:rFonts w:ascii="Peugeot" w:hAnsi="Peugeot" w:cs="Arial"/>
          <w:b/>
          <w:szCs w:val="20"/>
        </w:rPr>
      </w:pPr>
    </w:p>
    <w:p w14:paraId="131A3E02" w14:textId="77777777" w:rsidR="00640E1A" w:rsidRPr="001F6DF7" w:rsidRDefault="00640E1A" w:rsidP="006F57A7">
      <w:pPr>
        <w:pStyle w:val="ListParagraph"/>
        <w:spacing w:line="240" w:lineRule="auto"/>
        <w:rPr>
          <w:rFonts w:ascii="Peugeot" w:hAnsi="Peugeot" w:cs="Arial"/>
          <w:b/>
          <w:szCs w:val="20"/>
        </w:rPr>
      </w:pPr>
    </w:p>
    <w:p w14:paraId="70C99EC7" w14:textId="77777777" w:rsidR="006F57A7" w:rsidRPr="001F6DF7" w:rsidRDefault="006F57A7" w:rsidP="006F57A7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</w:p>
    <w:p w14:paraId="01DD2026" w14:textId="77777777" w:rsidR="001906B3" w:rsidRDefault="001327AC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Rabat </w:t>
      </w:r>
      <w:r w:rsidR="0032162A" w:rsidRPr="001F6DF7">
        <w:rPr>
          <w:rFonts w:ascii="Peugeot" w:hAnsi="Peugeot" w:cs="Arial"/>
          <w:szCs w:val="20"/>
        </w:rPr>
        <w:t>na</w:t>
      </w:r>
      <w:r w:rsidR="003A438C">
        <w:rPr>
          <w:rFonts w:ascii="Peugeot" w:hAnsi="Peugeot" w:cs="Arial"/>
          <w:szCs w:val="20"/>
        </w:rPr>
        <w:t xml:space="preserve"> </w:t>
      </w:r>
      <w:r w:rsidR="00D631DE">
        <w:rPr>
          <w:rFonts w:ascii="Peugeot" w:hAnsi="Peugeot" w:cs="Arial"/>
          <w:szCs w:val="20"/>
        </w:rPr>
        <w:t>oryginalne części zamienne</w:t>
      </w:r>
    </w:p>
    <w:p w14:paraId="1B26FBFE" w14:textId="77777777" w:rsidR="001906B3" w:rsidRPr="001906B3" w:rsidRDefault="001906B3" w:rsidP="001906B3">
      <w:pPr>
        <w:pStyle w:val="ListParagraph"/>
        <w:rPr>
          <w:rFonts w:ascii="Peugeot" w:hAnsi="Peugeot" w:cs="Arial"/>
          <w:szCs w:val="20"/>
        </w:rPr>
      </w:pPr>
    </w:p>
    <w:p w14:paraId="419DFCDE" w14:textId="77777777" w:rsidR="001906B3" w:rsidRDefault="00D631DE" w:rsidP="001906B3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 </w:t>
      </w:r>
      <w:r w:rsidR="003A438C">
        <w:rPr>
          <w:rFonts w:ascii="Peugeot" w:hAnsi="Peugeot" w:cs="Arial"/>
          <w:szCs w:val="20"/>
        </w:rPr>
        <w:t>15</w:t>
      </w:r>
      <w:r w:rsidR="00362C19" w:rsidRPr="001F6DF7">
        <w:rPr>
          <w:rFonts w:ascii="Peugeot" w:hAnsi="Peugeot" w:cs="Arial"/>
          <w:szCs w:val="20"/>
        </w:rPr>
        <w:t xml:space="preserve"> % </w:t>
      </w:r>
      <w:r w:rsidR="00D839E9">
        <w:rPr>
          <w:rFonts w:ascii="Peugeot" w:hAnsi="Peugeot" w:cs="Arial"/>
          <w:szCs w:val="20"/>
        </w:rPr>
        <w:t xml:space="preserve"> </w:t>
      </w:r>
      <w:r w:rsidR="00362C19" w:rsidRPr="001F6DF7">
        <w:rPr>
          <w:rFonts w:ascii="Peugeot" w:hAnsi="Peugeot" w:cs="Arial"/>
          <w:szCs w:val="20"/>
        </w:rPr>
        <w:t>od ceny detalicznej</w:t>
      </w:r>
      <w:r w:rsidR="00D839E9">
        <w:rPr>
          <w:rFonts w:ascii="Peugeot" w:hAnsi="Peugeot" w:cs="Arial"/>
          <w:szCs w:val="20"/>
        </w:rPr>
        <w:t>,</w:t>
      </w:r>
      <w:r w:rsidR="006C3DAC" w:rsidRPr="001F6DF7">
        <w:rPr>
          <w:rFonts w:ascii="Peugeot" w:hAnsi="Peugeot" w:cs="Arial"/>
          <w:szCs w:val="20"/>
        </w:rPr>
        <w:t xml:space="preserve"> </w:t>
      </w:r>
      <w:r w:rsidR="007E7D8A" w:rsidRPr="001F6DF7">
        <w:rPr>
          <w:rFonts w:ascii="Peugeot" w:hAnsi="Peugeot" w:cs="Arial"/>
          <w:szCs w:val="20"/>
        </w:rPr>
        <w:t xml:space="preserve">dotyczy  </w:t>
      </w:r>
      <w:r w:rsidR="007A381A">
        <w:rPr>
          <w:rFonts w:ascii="Peugeot" w:hAnsi="Peugeot" w:cs="Arial"/>
          <w:szCs w:val="20"/>
        </w:rPr>
        <w:t>grupy</w:t>
      </w:r>
      <w:r w:rsidR="003A438C">
        <w:rPr>
          <w:rFonts w:ascii="Peugeot" w:hAnsi="Peugeot" w:cs="Arial"/>
          <w:szCs w:val="20"/>
        </w:rPr>
        <w:t xml:space="preserve"> </w:t>
      </w:r>
      <w:r w:rsidR="00572194" w:rsidRPr="001F6DF7">
        <w:rPr>
          <w:rFonts w:ascii="Peugeot" w:hAnsi="Peugeot" w:cs="Arial"/>
          <w:szCs w:val="20"/>
        </w:rPr>
        <w:t xml:space="preserve"> </w:t>
      </w:r>
      <w:r w:rsidR="006C3DAC" w:rsidRPr="001F6DF7">
        <w:rPr>
          <w:rFonts w:ascii="Peugeot" w:hAnsi="Peugeot" w:cs="Arial"/>
          <w:szCs w:val="20"/>
        </w:rPr>
        <w:t>mechanika,</w:t>
      </w:r>
      <w:r w:rsidR="003A438C">
        <w:rPr>
          <w:rFonts w:ascii="Peugeot" w:hAnsi="Peugeot" w:cs="Arial"/>
          <w:szCs w:val="20"/>
        </w:rPr>
        <w:t xml:space="preserve"> </w:t>
      </w:r>
    </w:p>
    <w:p w14:paraId="64FAA6F7" w14:textId="77777777" w:rsidR="001906B3" w:rsidRPr="001906B3" w:rsidRDefault="001906B3" w:rsidP="001906B3">
      <w:pPr>
        <w:pStyle w:val="ListParagraph"/>
        <w:rPr>
          <w:rFonts w:ascii="Peugeot" w:hAnsi="Peugeot" w:cs="Arial"/>
          <w:szCs w:val="20"/>
        </w:rPr>
      </w:pPr>
    </w:p>
    <w:p w14:paraId="7EE43528" w14:textId="77777777" w:rsidR="00640E1A" w:rsidRDefault="00060EA8" w:rsidP="00640E1A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  </w:t>
      </w:r>
      <w:r w:rsidR="00E84E55">
        <w:rPr>
          <w:rFonts w:ascii="Peugeot" w:hAnsi="Peugeot" w:cs="Arial"/>
          <w:szCs w:val="20"/>
        </w:rPr>
        <w:t>20</w:t>
      </w:r>
      <w:r w:rsidR="001906B3">
        <w:rPr>
          <w:rFonts w:ascii="Peugeot" w:hAnsi="Peugeot" w:cs="Arial"/>
          <w:szCs w:val="20"/>
        </w:rPr>
        <w:t xml:space="preserve"> %   od ceny detalicznej </w:t>
      </w:r>
      <w:r w:rsidR="003A438C">
        <w:rPr>
          <w:rFonts w:ascii="Peugeot" w:hAnsi="Peugeot" w:cs="Arial"/>
          <w:szCs w:val="20"/>
        </w:rPr>
        <w:t xml:space="preserve"> z grupy  przeglądy, eksploatacja</w:t>
      </w:r>
      <w:r w:rsidR="000D7E01">
        <w:rPr>
          <w:rFonts w:ascii="Peugeot" w:hAnsi="Peugeot" w:cs="Arial"/>
          <w:szCs w:val="20"/>
        </w:rPr>
        <w:t>.</w:t>
      </w:r>
    </w:p>
    <w:p w14:paraId="13D84129" w14:textId="77777777" w:rsidR="00060EA8" w:rsidRDefault="00060EA8" w:rsidP="00640E1A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</w:p>
    <w:p w14:paraId="6A487EA9" w14:textId="77777777" w:rsidR="00060EA8" w:rsidRDefault="00060EA8" w:rsidP="00060EA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  20 %    </w:t>
      </w:r>
      <w:r w:rsidR="001327AC">
        <w:rPr>
          <w:rFonts w:ascii="Peugeot" w:hAnsi="Peugeot" w:cs="Arial"/>
          <w:szCs w:val="20"/>
        </w:rPr>
        <w:t>rabatu</w:t>
      </w:r>
      <w:r>
        <w:rPr>
          <w:rFonts w:ascii="Peugeot" w:hAnsi="Peugeot" w:cs="Arial"/>
          <w:szCs w:val="20"/>
        </w:rPr>
        <w:t xml:space="preserve"> od ceny detalicznej  na części zamienne z grupy </w:t>
      </w:r>
      <w:proofErr w:type="spellStart"/>
      <w:r>
        <w:rPr>
          <w:rFonts w:ascii="Peugeot" w:hAnsi="Peugeot" w:cs="Arial"/>
          <w:szCs w:val="20"/>
        </w:rPr>
        <w:t>Eurorepar</w:t>
      </w:r>
      <w:proofErr w:type="spellEnd"/>
      <w:r>
        <w:rPr>
          <w:rFonts w:ascii="Peugeot" w:hAnsi="Peugeot" w:cs="Arial"/>
          <w:szCs w:val="20"/>
        </w:rPr>
        <w:t xml:space="preserve"> </w:t>
      </w:r>
    </w:p>
    <w:p w14:paraId="7A2FFF25" w14:textId="77777777" w:rsidR="00F00946" w:rsidRDefault="00F00946" w:rsidP="001906B3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</w:p>
    <w:p w14:paraId="1E5C21E9" w14:textId="77777777" w:rsidR="00F00946" w:rsidRDefault="00F00946" w:rsidP="00F0094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>S</w:t>
      </w:r>
      <w:r w:rsidRPr="001F6DF7">
        <w:rPr>
          <w:rFonts w:ascii="Peugeot" w:hAnsi="Peugeot" w:cs="Arial"/>
          <w:szCs w:val="20"/>
        </w:rPr>
        <w:t xml:space="preserve">tawka roboczogodziny </w:t>
      </w:r>
      <w:r w:rsidR="006A03E2">
        <w:rPr>
          <w:rFonts w:ascii="Peugeot" w:hAnsi="Peugeot" w:cs="Arial"/>
          <w:szCs w:val="20"/>
        </w:rPr>
        <w:t xml:space="preserve">nie więcej niż </w:t>
      </w:r>
      <w:r w:rsidR="006A03E2" w:rsidRPr="005C53D6">
        <w:rPr>
          <w:rFonts w:ascii="Peugeot" w:hAnsi="Peugeot" w:cs="Arial"/>
          <w:szCs w:val="20"/>
        </w:rPr>
        <w:t>182</w:t>
      </w:r>
      <w:r w:rsidRPr="005C53D6">
        <w:rPr>
          <w:rFonts w:ascii="Peugeot" w:hAnsi="Peugeot" w:cs="Arial"/>
          <w:szCs w:val="20"/>
        </w:rPr>
        <w:t xml:space="preserve">  zł netto.</w:t>
      </w:r>
    </w:p>
    <w:p w14:paraId="4F8D97AC" w14:textId="77777777" w:rsidR="006F57A7" w:rsidRPr="00DC471D" w:rsidRDefault="006F57A7" w:rsidP="006F57A7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</w:p>
    <w:p w14:paraId="06008BE3" w14:textId="77777777" w:rsidR="00257CC6" w:rsidRDefault="00257CC6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Cena maksymalna </w:t>
      </w:r>
      <w:r w:rsidR="006665AA" w:rsidRPr="00257CC6">
        <w:rPr>
          <w:rFonts w:ascii="Peugeot" w:hAnsi="Peugeot" w:cs="Arial"/>
          <w:szCs w:val="20"/>
        </w:rPr>
        <w:t>olej</w:t>
      </w:r>
      <w:r>
        <w:rPr>
          <w:rFonts w:ascii="Peugeot" w:hAnsi="Peugeot" w:cs="Arial"/>
          <w:szCs w:val="20"/>
        </w:rPr>
        <w:t>u</w:t>
      </w:r>
      <w:r w:rsidR="00572194" w:rsidRPr="00257CC6">
        <w:rPr>
          <w:rFonts w:ascii="Peugeot" w:hAnsi="Peugeot" w:cs="Arial"/>
          <w:szCs w:val="20"/>
        </w:rPr>
        <w:t xml:space="preserve">: </w:t>
      </w:r>
    </w:p>
    <w:p w14:paraId="5E03343E" w14:textId="77777777" w:rsidR="00257CC6" w:rsidRPr="00257CC6" w:rsidRDefault="00257CC6" w:rsidP="00257CC6">
      <w:pPr>
        <w:pStyle w:val="ListParagraph"/>
        <w:rPr>
          <w:rFonts w:ascii="Peugeot" w:hAnsi="Peugeot" w:cs="Arial"/>
          <w:szCs w:val="20"/>
        </w:rPr>
      </w:pPr>
    </w:p>
    <w:p w14:paraId="3BF811E1" w14:textId="2C26A038" w:rsidR="0032162A" w:rsidRPr="00257CC6" w:rsidRDefault="00572194" w:rsidP="00257CC6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  <w:lang w:val="en-US"/>
        </w:rPr>
      </w:pPr>
      <w:r w:rsidRPr="00257CC6">
        <w:rPr>
          <w:rFonts w:ascii="Peugeot" w:hAnsi="Peugeot" w:cs="Arial"/>
          <w:szCs w:val="20"/>
          <w:lang w:val="en-US"/>
        </w:rPr>
        <w:t xml:space="preserve">Total Ineo 5W30 </w:t>
      </w:r>
      <w:r w:rsidR="00736E59" w:rsidRPr="00257CC6">
        <w:rPr>
          <w:rFonts w:ascii="Peugeot" w:hAnsi="Peugeot" w:cs="Arial"/>
          <w:szCs w:val="20"/>
          <w:lang w:val="en-US"/>
        </w:rPr>
        <w:t xml:space="preserve">- </w:t>
      </w:r>
      <w:r w:rsidR="00286A20">
        <w:rPr>
          <w:rFonts w:ascii="Peugeot" w:hAnsi="Peugeot" w:cs="Arial"/>
          <w:szCs w:val="20"/>
          <w:lang w:val="en-US"/>
        </w:rPr>
        <w:t>43</w:t>
      </w:r>
      <w:r w:rsidRPr="00257CC6">
        <w:rPr>
          <w:rFonts w:ascii="Peugeot" w:hAnsi="Peugeot" w:cs="Arial"/>
          <w:szCs w:val="20"/>
          <w:lang w:val="en-US"/>
        </w:rPr>
        <w:t xml:space="preserve"> </w:t>
      </w:r>
      <w:proofErr w:type="spellStart"/>
      <w:r w:rsidR="007965F8" w:rsidRPr="00257CC6">
        <w:rPr>
          <w:rFonts w:ascii="Peugeot" w:hAnsi="Peugeot" w:cs="Arial"/>
          <w:szCs w:val="20"/>
          <w:lang w:val="en-US"/>
        </w:rPr>
        <w:t>zł</w:t>
      </w:r>
      <w:proofErr w:type="spellEnd"/>
      <w:r w:rsidR="007965F8" w:rsidRPr="00257CC6">
        <w:rPr>
          <w:rFonts w:ascii="Peugeot" w:hAnsi="Peugeot" w:cs="Arial"/>
          <w:szCs w:val="20"/>
          <w:lang w:val="en-US"/>
        </w:rPr>
        <w:t xml:space="preserve"> </w:t>
      </w:r>
      <w:proofErr w:type="spellStart"/>
      <w:r w:rsidR="007965F8" w:rsidRPr="00257CC6">
        <w:rPr>
          <w:rFonts w:ascii="Peugeot" w:hAnsi="Peugeot" w:cs="Arial"/>
          <w:szCs w:val="20"/>
          <w:lang w:val="en-US"/>
        </w:rPr>
        <w:t>netto</w:t>
      </w:r>
      <w:proofErr w:type="spellEnd"/>
      <w:r w:rsidR="00257CC6">
        <w:rPr>
          <w:rFonts w:ascii="Peugeot" w:hAnsi="Peugeot" w:cs="Arial"/>
          <w:szCs w:val="20"/>
          <w:lang w:val="en-US"/>
        </w:rPr>
        <w:t xml:space="preserve"> /</w:t>
      </w:r>
      <w:proofErr w:type="spellStart"/>
      <w:r w:rsidR="00257CC6">
        <w:rPr>
          <w:rFonts w:ascii="Peugeot" w:hAnsi="Peugeot" w:cs="Arial"/>
          <w:szCs w:val="20"/>
          <w:lang w:val="en-US"/>
        </w:rPr>
        <w:t>l</w:t>
      </w:r>
      <w:r w:rsidR="007965F8" w:rsidRPr="00257CC6">
        <w:rPr>
          <w:rFonts w:ascii="Peugeot" w:hAnsi="Peugeot" w:cs="Arial"/>
          <w:szCs w:val="20"/>
          <w:lang w:val="en-US"/>
        </w:rPr>
        <w:t>itr</w:t>
      </w:r>
      <w:proofErr w:type="spellEnd"/>
      <w:r w:rsidR="007965F8" w:rsidRPr="00257CC6">
        <w:rPr>
          <w:rFonts w:ascii="Peugeot" w:hAnsi="Peugeot" w:cs="Arial"/>
          <w:szCs w:val="20"/>
          <w:lang w:val="en-US"/>
        </w:rPr>
        <w:t xml:space="preserve"> </w:t>
      </w:r>
      <w:r w:rsidR="00AE14F4">
        <w:rPr>
          <w:rFonts w:ascii="Peugeot" w:hAnsi="Peugeot" w:cs="Arial"/>
          <w:szCs w:val="20"/>
          <w:lang w:val="en-US"/>
        </w:rPr>
        <w:t xml:space="preserve"> ,  Total Ineo First 0W30 -</w:t>
      </w:r>
      <w:r w:rsidR="00286A20">
        <w:rPr>
          <w:rFonts w:ascii="Peugeot" w:hAnsi="Peugeot" w:cs="Arial"/>
          <w:szCs w:val="20"/>
          <w:lang w:val="en-US"/>
        </w:rPr>
        <w:t xml:space="preserve">49 </w:t>
      </w:r>
      <w:proofErr w:type="spellStart"/>
      <w:r w:rsidR="00286A20">
        <w:rPr>
          <w:rFonts w:ascii="Peugeot" w:hAnsi="Peugeot" w:cs="Arial"/>
          <w:szCs w:val="20"/>
          <w:lang w:val="en-US"/>
        </w:rPr>
        <w:t>zł</w:t>
      </w:r>
      <w:proofErr w:type="spellEnd"/>
      <w:r w:rsidR="00257CC6">
        <w:rPr>
          <w:rFonts w:ascii="Peugeot" w:hAnsi="Peugeot" w:cs="Arial"/>
          <w:szCs w:val="20"/>
          <w:lang w:val="en-US"/>
        </w:rPr>
        <w:t xml:space="preserve"> </w:t>
      </w:r>
      <w:proofErr w:type="spellStart"/>
      <w:r w:rsidR="00257CC6">
        <w:rPr>
          <w:rFonts w:ascii="Peugeot" w:hAnsi="Peugeot" w:cs="Arial"/>
          <w:szCs w:val="20"/>
          <w:lang w:val="en-US"/>
        </w:rPr>
        <w:t>netto</w:t>
      </w:r>
      <w:proofErr w:type="spellEnd"/>
      <w:r w:rsidR="00EA0966" w:rsidRPr="00257CC6">
        <w:rPr>
          <w:rFonts w:ascii="Peugeot" w:hAnsi="Peugeot" w:cs="Arial"/>
          <w:szCs w:val="20"/>
          <w:lang w:val="en-US"/>
        </w:rPr>
        <w:t xml:space="preserve"> /</w:t>
      </w:r>
      <w:proofErr w:type="spellStart"/>
      <w:r w:rsidR="00EA0966" w:rsidRPr="00257CC6">
        <w:rPr>
          <w:rFonts w:ascii="Peugeot" w:hAnsi="Peugeot" w:cs="Arial"/>
          <w:szCs w:val="20"/>
          <w:lang w:val="en-US"/>
        </w:rPr>
        <w:t>litr</w:t>
      </w:r>
      <w:proofErr w:type="spellEnd"/>
    </w:p>
    <w:p w14:paraId="36D2B909" w14:textId="77777777" w:rsidR="006F57A7" w:rsidRPr="00257CC6" w:rsidRDefault="006F57A7" w:rsidP="006F57A7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  <w:lang w:val="en-US"/>
        </w:rPr>
      </w:pPr>
    </w:p>
    <w:p w14:paraId="4D114F02" w14:textId="77777777" w:rsidR="00B75BA3" w:rsidRDefault="007965F8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Samochód zastępczy  </w:t>
      </w:r>
      <w:r w:rsidR="00F159A6">
        <w:rPr>
          <w:rFonts w:ascii="Peugeot" w:hAnsi="Peugeot" w:cs="Arial"/>
          <w:szCs w:val="20"/>
        </w:rPr>
        <w:t>7</w:t>
      </w:r>
      <w:r>
        <w:rPr>
          <w:rFonts w:ascii="Peugeot" w:hAnsi="Peugeot" w:cs="Arial"/>
          <w:szCs w:val="20"/>
        </w:rPr>
        <w:t>0 zł</w:t>
      </w:r>
      <w:r w:rsidR="00660D9E" w:rsidRPr="001F6DF7">
        <w:rPr>
          <w:rFonts w:ascii="Peugeot" w:hAnsi="Peugeot" w:cs="Arial"/>
          <w:szCs w:val="20"/>
        </w:rPr>
        <w:t xml:space="preserve"> nett</w:t>
      </w:r>
      <w:r w:rsidR="0041262B" w:rsidRPr="001F6DF7">
        <w:rPr>
          <w:rFonts w:ascii="Peugeot" w:hAnsi="Peugeot" w:cs="Arial"/>
          <w:szCs w:val="20"/>
        </w:rPr>
        <w:t>o, od czwartego dnia bezpłatny</w:t>
      </w:r>
      <w:r>
        <w:rPr>
          <w:rFonts w:ascii="Peugeot" w:hAnsi="Peugeot" w:cs="Arial"/>
          <w:szCs w:val="20"/>
        </w:rPr>
        <w:t xml:space="preserve"> </w:t>
      </w:r>
      <w:r w:rsidR="00A40CF2" w:rsidRPr="001F6DF7">
        <w:rPr>
          <w:rFonts w:ascii="Peugeot" w:hAnsi="Peugeot" w:cs="Arial"/>
          <w:szCs w:val="20"/>
        </w:rPr>
        <w:t>( naprawy, przeglądy ).</w:t>
      </w:r>
    </w:p>
    <w:p w14:paraId="2C10D72B" w14:textId="77777777" w:rsidR="006F57A7" w:rsidRPr="001F6DF7" w:rsidRDefault="006F57A7" w:rsidP="006F57A7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</w:p>
    <w:p w14:paraId="1D1B657D" w14:textId="77777777" w:rsidR="006F57A7" w:rsidRDefault="00B75BA3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Peugeot" w:hAnsi="Peugeot" w:cs="Arial"/>
          <w:szCs w:val="20"/>
        </w:rPr>
      </w:pPr>
      <w:r w:rsidRPr="001F6DF7">
        <w:rPr>
          <w:rFonts w:ascii="Peugeot" w:hAnsi="Peugeot" w:cs="Arial"/>
          <w:szCs w:val="20"/>
        </w:rPr>
        <w:t xml:space="preserve">Usługa </w:t>
      </w:r>
      <w:proofErr w:type="spellStart"/>
      <w:r w:rsidRPr="001F6DF7">
        <w:rPr>
          <w:rFonts w:ascii="Peugeot" w:hAnsi="Peugeot" w:cs="Arial"/>
          <w:szCs w:val="20"/>
        </w:rPr>
        <w:t>door</w:t>
      </w:r>
      <w:proofErr w:type="spellEnd"/>
      <w:r w:rsidR="007E7D8A" w:rsidRPr="001F6DF7">
        <w:rPr>
          <w:rFonts w:ascii="Peugeot" w:hAnsi="Peugeot" w:cs="Arial"/>
          <w:szCs w:val="20"/>
        </w:rPr>
        <w:t xml:space="preserve"> </w:t>
      </w:r>
      <w:r w:rsidRPr="001F6DF7">
        <w:rPr>
          <w:rFonts w:ascii="Peugeot" w:hAnsi="Peugeot" w:cs="Arial"/>
          <w:szCs w:val="20"/>
        </w:rPr>
        <w:t xml:space="preserve"> </w:t>
      </w:r>
      <w:r w:rsidR="00F00946">
        <w:rPr>
          <w:rFonts w:ascii="Peugeot" w:hAnsi="Peugeot" w:cs="Arial"/>
          <w:szCs w:val="20"/>
        </w:rPr>
        <w:t xml:space="preserve">to </w:t>
      </w:r>
      <w:proofErr w:type="spellStart"/>
      <w:r w:rsidR="00F00946">
        <w:rPr>
          <w:rFonts w:ascii="Peugeot" w:hAnsi="Peugeot" w:cs="Arial"/>
          <w:szCs w:val="20"/>
        </w:rPr>
        <w:t>door</w:t>
      </w:r>
      <w:proofErr w:type="spellEnd"/>
      <w:r w:rsidR="00F00946">
        <w:rPr>
          <w:rFonts w:ascii="Peugeot" w:hAnsi="Peugeot" w:cs="Arial"/>
          <w:szCs w:val="20"/>
        </w:rPr>
        <w:t xml:space="preserve"> ( </w:t>
      </w:r>
      <w:r w:rsidRPr="001F6DF7">
        <w:rPr>
          <w:rFonts w:ascii="Peugeot" w:hAnsi="Peugeot" w:cs="Arial"/>
          <w:szCs w:val="20"/>
        </w:rPr>
        <w:t xml:space="preserve"> w promieniu nie większym niż 15 km o</w:t>
      </w:r>
      <w:r w:rsidR="004C74F9" w:rsidRPr="001F6DF7">
        <w:rPr>
          <w:rFonts w:ascii="Peugeot" w:hAnsi="Peugeot" w:cs="Arial"/>
          <w:szCs w:val="20"/>
        </w:rPr>
        <w:t xml:space="preserve">d ASO ) </w:t>
      </w:r>
    </w:p>
    <w:p w14:paraId="3F113038" w14:textId="77777777" w:rsidR="006F57A7" w:rsidRPr="006F57A7" w:rsidRDefault="006F57A7" w:rsidP="006F57A7">
      <w:pPr>
        <w:pStyle w:val="ListParagraph"/>
        <w:rPr>
          <w:rFonts w:ascii="Peugeot" w:hAnsi="Peugeot" w:cs="Arial"/>
          <w:szCs w:val="20"/>
        </w:rPr>
      </w:pPr>
    </w:p>
    <w:p w14:paraId="1173BCF2" w14:textId="77777777" w:rsidR="006F57A7" w:rsidRDefault="004C74F9" w:rsidP="007B7905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  <w:r w:rsidRPr="001F6DF7">
        <w:rPr>
          <w:rFonts w:ascii="Peugeot" w:hAnsi="Peugeot" w:cs="Arial"/>
          <w:szCs w:val="20"/>
        </w:rPr>
        <w:t xml:space="preserve">90 zł </w:t>
      </w:r>
      <w:r w:rsidRPr="00DC471D">
        <w:rPr>
          <w:rFonts w:ascii="Peugeot" w:hAnsi="Peugeot" w:cs="Arial"/>
          <w:szCs w:val="20"/>
        </w:rPr>
        <w:t>netto, o</w:t>
      </w:r>
      <w:r w:rsidR="00B75BA3" w:rsidRPr="00DC471D">
        <w:rPr>
          <w:rFonts w:ascii="Peugeot" w:hAnsi="Peugeot" w:cs="Arial"/>
          <w:szCs w:val="20"/>
        </w:rPr>
        <w:t>raz 6 zł netto za każdy następny kilometr powyżej 15 k</w:t>
      </w:r>
      <w:r w:rsidR="007965F8">
        <w:rPr>
          <w:rFonts w:ascii="Peugeot" w:hAnsi="Peugeot" w:cs="Arial"/>
          <w:szCs w:val="20"/>
        </w:rPr>
        <w:t>ilo</w:t>
      </w:r>
      <w:r w:rsidR="00B75BA3" w:rsidRPr="00DC471D">
        <w:rPr>
          <w:rFonts w:ascii="Peugeot" w:hAnsi="Peugeot" w:cs="Arial"/>
          <w:szCs w:val="20"/>
        </w:rPr>
        <w:t>m</w:t>
      </w:r>
      <w:r w:rsidR="007965F8">
        <w:rPr>
          <w:rFonts w:ascii="Peugeot" w:hAnsi="Peugeot" w:cs="Arial"/>
          <w:szCs w:val="20"/>
        </w:rPr>
        <w:t>etrów</w:t>
      </w:r>
      <w:r w:rsidR="00B75BA3" w:rsidRPr="00DC471D">
        <w:rPr>
          <w:rFonts w:ascii="Peugeot" w:hAnsi="Peugeot" w:cs="Arial"/>
          <w:szCs w:val="20"/>
        </w:rPr>
        <w:t>.</w:t>
      </w:r>
    </w:p>
    <w:p w14:paraId="20245945" w14:textId="77777777" w:rsidR="006F57A7" w:rsidRPr="006F57A7" w:rsidRDefault="006F57A7" w:rsidP="006F57A7">
      <w:pPr>
        <w:pStyle w:val="ListParagraph"/>
        <w:rPr>
          <w:rFonts w:ascii="Peugeot" w:hAnsi="Peugeot" w:cs="Arial"/>
          <w:szCs w:val="20"/>
        </w:rPr>
      </w:pPr>
    </w:p>
    <w:p w14:paraId="2D817F3D" w14:textId="77777777" w:rsidR="003A2D1E" w:rsidRDefault="00660D9E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Peugeot" w:hAnsi="Peugeot" w:cs="Arial"/>
          <w:szCs w:val="20"/>
        </w:rPr>
      </w:pPr>
      <w:r w:rsidRPr="001F6DF7">
        <w:rPr>
          <w:rFonts w:ascii="Peugeot" w:hAnsi="Peugeot" w:cs="Arial"/>
          <w:szCs w:val="20"/>
        </w:rPr>
        <w:t>Holowa</w:t>
      </w:r>
      <w:r w:rsidR="0041262B" w:rsidRPr="001F6DF7">
        <w:rPr>
          <w:rFonts w:ascii="Peugeot" w:hAnsi="Peugeot" w:cs="Arial"/>
          <w:szCs w:val="20"/>
        </w:rPr>
        <w:t>nie</w:t>
      </w:r>
      <w:r w:rsidR="00914242" w:rsidRPr="001F6DF7">
        <w:rPr>
          <w:rFonts w:ascii="Peugeot" w:hAnsi="Peugeot" w:cs="Arial"/>
          <w:szCs w:val="20"/>
        </w:rPr>
        <w:t xml:space="preserve"> do najbliższej ASO </w:t>
      </w:r>
      <w:r w:rsidR="00F00946">
        <w:rPr>
          <w:rFonts w:ascii="Peugeot" w:hAnsi="Peugeot" w:cs="Arial"/>
          <w:szCs w:val="20"/>
        </w:rPr>
        <w:t xml:space="preserve"> (</w:t>
      </w:r>
      <w:r w:rsidR="00336267" w:rsidRPr="001F6DF7">
        <w:rPr>
          <w:rFonts w:ascii="Peugeot" w:hAnsi="Peugeot" w:cs="Arial"/>
          <w:szCs w:val="20"/>
        </w:rPr>
        <w:t>w promieniu do 15 km</w:t>
      </w:r>
      <w:r w:rsidR="00914242" w:rsidRPr="001F6DF7">
        <w:rPr>
          <w:rFonts w:ascii="Peugeot" w:hAnsi="Peugeot" w:cs="Arial"/>
          <w:szCs w:val="20"/>
        </w:rPr>
        <w:t xml:space="preserve"> )</w:t>
      </w:r>
      <w:r w:rsidR="0041262B" w:rsidRPr="001F6DF7">
        <w:rPr>
          <w:rFonts w:ascii="Peugeot" w:hAnsi="Peugeot" w:cs="Arial"/>
          <w:szCs w:val="20"/>
        </w:rPr>
        <w:t xml:space="preserve"> bezpłatne.</w:t>
      </w:r>
      <w:r w:rsidR="00257CC6">
        <w:rPr>
          <w:rFonts w:ascii="Peugeot" w:hAnsi="Peugeot" w:cs="Arial"/>
          <w:szCs w:val="20"/>
        </w:rPr>
        <w:t xml:space="preserve"> </w:t>
      </w:r>
      <w:r w:rsidR="003A2D1E" w:rsidRPr="00167A93">
        <w:rPr>
          <w:rFonts w:ascii="Peugeot" w:hAnsi="Peugeot" w:cs="Arial"/>
          <w:szCs w:val="20"/>
        </w:rPr>
        <w:t>Za każdy dodatkowy</w:t>
      </w:r>
      <w:r w:rsidR="007965F8" w:rsidRPr="00167A93">
        <w:rPr>
          <w:rFonts w:ascii="Peugeot" w:hAnsi="Peugeot" w:cs="Arial"/>
          <w:szCs w:val="20"/>
        </w:rPr>
        <w:t xml:space="preserve"> kilometr</w:t>
      </w:r>
      <w:r w:rsidR="007E7D8A" w:rsidRPr="00167A93">
        <w:rPr>
          <w:rFonts w:ascii="Peugeot" w:hAnsi="Peugeot" w:cs="Arial"/>
          <w:szCs w:val="20"/>
        </w:rPr>
        <w:t xml:space="preserve"> </w:t>
      </w:r>
      <w:r w:rsidR="00336267" w:rsidRPr="00167A93">
        <w:rPr>
          <w:rFonts w:ascii="Peugeot" w:hAnsi="Peugeot" w:cs="Arial"/>
          <w:szCs w:val="20"/>
        </w:rPr>
        <w:t>płatne 2,00</w:t>
      </w:r>
      <w:r w:rsidR="007965F8" w:rsidRPr="00167A93">
        <w:rPr>
          <w:rFonts w:ascii="Peugeot" w:hAnsi="Peugeot" w:cs="Arial"/>
          <w:szCs w:val="20"/>
        </w:rPr>
        <w:t xml:space="preserve"> zł netto osobowe/2,30 </w:t>
      </w:r>
      <w:r w:rsidR="00336267" w:rsidRPr="00167A93">
        <w:rPr>
          <w:rFonts w:ascii="Peugeot" w:hAnsi="Peugeot" w:cs="Arial"/>
          <w:szCs w:val="20"/>
        </w:rPr>
        <w:t xml:space="preserve">zł </w:t>
      </w:r>
      <w:r w:rsidR="003A2D1E" w:rsidRPr="00167A93">
        <w:rPr>
          <w:rFonts w:ascii="Peugeot" w:hAnsi="Peugeot" w:cs="Arial"/>
          <w:szCs w:val="20"/>
        </w:rPr>
        <w:t>netto</w:t>
      </w:r>
      <w:r w:rsidR="007965F8" w:rsidRPr="00167A93">
        <w:rPr>
          <w:rFonts w:ascii="Peugeot" w:hAnsi="Peugeot" w:cs="Arial"/>
          <w:szCs w:val="20"/>
        </w:rPr>
        <w:t xml:space="preserve"> dostawcze.</w:t>
      </w:r>
    </w:p>
    <w:p w14:paraId="5BFB1276" w14:textId="77777777" w:rsidR="006F57A7" w:rsidRPr="00167A93" w:rsidRDefault="006F57A7" w:rsidP="006F57A7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</w:p>
    <w:p w14:paraId="4A0027C3" w14:textId="77777777" w:rsidR="00362C19" w:rsidRDefault="00640E1A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Ogumienie </w:t>
      </w:r>
      <w:r w:rsidR="009D2735" w:rsidRPr="001F6DF7">
        <w:rPr>
          <w:rFonts w:ascii="Peugeot" w:hAnsi="Peugeot" w:cs="Arial"/>
          <w:szCs w:val="20"/>
        </w:rPr>
        <w:t xml:space="preserve">- </w:t>
      </w:r>
      <w:r w:rsidR="001327AC">
        <w:rPr>
          <w:rFonts w:ascii="Peugeot" w:hAnsi="Peugeot" w:cs="Arial"/>
          <w:szCs w:val="20"/>
        </w:rPr>
        <w:t>rabat</w:t>
      </w:r>
      <w:r w:rsidR="009D2735" w:rsidRPr="001F6DF7">
        <w:rPr>
          <w:rFonts w:ascii="Peugeot" w:hAnsi="Peugeot" w:cs="Arial"/>
          <w:szCs w:val="20"/>
        </w:rPr>
        <w:t xml:space="preserve"> </w:t>
      </w:r>
      <w:r w:rsidR="0096453F" w:rsidRPr="001F6DF7">
        <w:rPr>
          <w:rFonts w:ascii="Peugeot" w:hAnsi="Peugeot" w:cs="Arial"/>
          <w:szCs w:val="20"/>
        </w:rPr>
        <w:t>25</w:t>
      </w:r>
      <w:r w:rsidR="00362C19" w:rsidRPr="001F6DF7">
        <w:rPr>
          <w:rFonts w:ascii="Peugeot" w:hAnsi="Peugeot" w:cs="Arial"/>
          <w:szCs w:val="20"/>
        </w:rPr>
        <w:t xml:space="preserve"> %</w:t>
      </w:r>
      <w:r w:rsidR="007B7905">
        <w:rPr>
          <w:rFonts w:ascii="Peugeot" w:hAnsi="Peugeot" w:cs="Arial"/>
          <w:szCs w:val="20"/>
        </w:rPr>
        <w:t xml:space="preserve"> </w:t>
      </w:r>
      <w:r w:rsidR="00362C19" w:rsidRPr="001F6DF7">
        <w:rPr>
          <w:rFonts w:ascii="Peugeot" w:hAnsi="Peugeot" w:cs="Arial"/>
          <w:szCs w:val="20"/>
        </w:rPr>
        <w:t xml:space="preserve"> od ceny detalicznej</w:t>
      </w:r>
      <w:r w:rsidR="007B7905">
        <w:rPr>
          <w:rFonts w:ascii="Peugeot" w:hAnsi="Peugeot" w:cs="Arial"/>
          <w:szCs w:val="20"/>
        </w:rPr>
        <w:t xml:space="preserve"> </w:t>
      </w:r>
      <w:r w:rsidR="005C0E02" w:rsidRPr="001F6DF7">
        <w:rPr>
          <w:rFonts w:ascii="Peugeot" w:hAnsi="Peugeot" w:cs="Arial"/>
          <w:szCs w:val="20"/>
        </w:rPr>
        <w:t>( dotyczy wybranych m</w:t>
      </w:r>
      <w:r w:rsidR="00721633" w:rsidRPr="001F6DF7">
        <w:rPr>
          <w:rFonts w:ascii="Peugeot" w:hAnsi="Peugeot" w:cs="Arial"/>
          <w:szCs w:val="20"/>
        </w:rPr>
        <w:t>arek</w:t>
      </w:r>
      <w:r w:rsidR="005C0E02" w:rsidRPr="001F6DF7">
        <w:rPr>
          <w:rFonts w:ascii="Peugeot" w:hAnsi="Peugeot" w:cs="Arial"/>
          <w:szCs w:val="20"/>
        </w:rPr>
        <w:t xml:space="preserve"> opon </w:t>
      </w:r>
      <w:r w:rsidR="00721633" w:rsidRPr="001F6DF7">
        <w:rPr>
          <w:rFonts w:ascii="Peugeot" w:hAnsi="Peugeot" w:cs="Arial"/>
          <w:szCs w:val="20"/>
        </w:rPr>
        <w:t>).</w:t>
      </w:r>
    </w:p>
    <w:p w14:paraId="03023717" w14:textId="77777777" w:rsidR="006F57A7" w:rsidRPr="001F6DF7" w:rsidRDefault="006F57A7" w:rsidP="006F57A7">
      <w:pPr>
        <w:pStyle w:val="ListParagraph"/>
        <w:spacing w:line="240" w:lineRule="auto"/>
        <w:ind w:left="1211"/>
        <w:jc w:val="both"/>
        <w:rPr>
          <w:rFonts w:ascii="Peugeot" w:hAnsi="Peugeot" w:cs="Arial"/>
          <w:szCs w:val="20"/>
        </w:rPr>
      </w:pPr>
    </w:p>
    <w:p w14:paraId="07081944" w14:textId="77777777" w:rsidR="00AF4298" w:rsidRPr="001F6DF7" w:rsidRDefault="00AF4298" w:rsidP="006F57A7">
      <w:pPr>
        <w:pStyle w:val="ListParagraph"/>
        <w:spacing w:line="240" w:lineRule="auto"/>
        <w:rPr>
          <w:rFonts w:ascii="Peugeot" w:hAnsi="Peugeot" w:cs="Arial"/>
          <w:szCs w:val="20"/>
        </w:rPr>
      </w:pPr>
    </w:p>
    <w:p w14:paraId="5CBE0A1D" w14:textId="77777777" w:rsidR="00167A93" w:rsidRDefault="00167A93" w:rsidP="006F57A7">
      <w:pPr>
        <w:pStyle w:val="ListParagraph"/>
        <w:spacing w:line="240" w:lineRule="auto"/>
        <w:rPr>
          <w:rFonts w:ascii="Peugeot" w:hAnsi="Peugeot" w:cs="Arial"/>
          <w:b/>
          <w:szCs w:val="20"/>
          <w:u w:val="single"/>
        </w:rPr>
      </w:pPr>
    </w:p>
    <w:sectPr w:rsidR="00167A93" w:rsidSect="00E61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46E1" w14:textId="77777777" w:rsidR="0092498B" w:rsidRDefault="0092498B" w:rsidP="006A03E2">
      <w:pPr>
        <w:spacing w:after="0" w:line="240" w:lineRule="auto"/>
      </w:pPr>
      <w:r>
        <w:separator/>
      </w:r>
    </w:p>
  </w:endnote>
  <w:endnote w:type="continuationSeparator" w:id="0">
    <w:p w14:paraId="57DD0E32" w14:textId="77777777" w:rsidR="0092498B" w:rsidRDefault="0092498B" w:rsidP="006A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ugeot">
    <w:panose1 w:val="02000503040000020003"/>
    <w:charset w:val="00"/>
    <w:family w:val="auto"/>
    <w:pitch w:val="variable"/>
    <w:sig w:usb0="A00002A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E527" w14:textId="77777777" w:rsidR="0092498B" w:rsidRDefault="0092498B" w:rsidP="006A03E2">
      <w:pPr>
        <w:spacing w:after="0" w:line="240" w:lineRule="auto"/>
      </w:pPr>
      <w:r>
        <w:separator/>
      </w:r>
    </w:p>
  </w:footnote>
  <w:footnote w:type="continuationSeparator" w:id="0">
    <w:p w14:paraId="337EF292" w14:textId="77777777" w:rsidR="0092498B" w:rsidRDefault="0092498B" w:rsidP="006A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D02"/>
    <w:multiLevelType w:val="hybridMultilevel"/>
    <w:tmpl w:val="9C609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94727"/>
    <w:multiLevelType w:val="hybridMultilevel"/>
    <w:tmpl w:val="C346021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B576E8A"/>
    <w:multiLevelType w:val="hybridMultilevel"/>
    <w:tmpl w:val="0846BAE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8D483C"/>
    <w:multiLevelType w:val="hybridMultilevel"/>
    <w:tmpl w:val="F7786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1CAA"/>
    <w:multiLevelType w:val="hybridMultilevel"/>
    <w:tmpl w:val="BC4C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A17C1B"/>
    <w:multiLevelType w:val="hybridMultilevel"/>
    <w:tmpl w:val="B7ACEA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4F"/>
    <w:rsid w:val="0001546B"/>
    <w:rsid w:val="000543DE"/>
    <w:rsid w:val="00060EA8"/>
    <w:rsid w:val="000A1938"/>
    <w:rsid w:val="000A1B6E"/>
    <w:rsid w:val="000D19E3"/>
    <w:rsid w:val="000D7E01"/>
    <w:rsid w:val="001327AC"/>
    <w:rsid w:val="00167A93"/>
    <w:rsid w:val="001906B3"/>
    <w:rsid w:val="00194FBC"/>
    <w:rsid w:val="001E1E00"/>
    <w:rsid w:val="001F6DF7"/>
    <w:rsid w:val="0020495E"/>
    <w:rsid w:val="002179BB"/>
    <w:rsid w:val="002320A1"/>
    <w:rsid w:val="00257CC6"/>
    <w:rsid w:val="0027764F"/>
    <w:rsid w:val="00286A20"/>
    <w:rsid w:val="002C309B"/>
    <w:rsid w:val="002E0691"/>
    <w:rsid w:val="00316FDB"/>
    <w:rsid w:val="00320577"/>
    <w:rsid w:val="00320F41"/>
    <w:rsid w:val="0032162A"/>
    <w:rsid w:val="00336267"/>
    <w:rsid w:val="00362C19"/>
    <w:rsid w:val="00372F04"/>
    <w:rsid w:val="003A2D1E"/>
    <w:rsid w:val="003A438C"/>
    <w:rsid w:val="003B283F"/>
    <w:rsid w:val="003F6347"/>
    <w:rsid w:val="003F66AF"/>
    <w:rsid w:val="00405A8D"/>
    <w:rsid w:val="00406DDB"/>
    <w:rsid w:val="0041262B"/>
    <w:rsid w:val="00434BB9"/>
    <w:rsid w:val="004914CB"/>
    <w:rsid w:val="004C74F9"/>
    <w:rsid w:val="004D50DC"/>
    <w:rsid w:val="004F64E3"/>
    <w:rsid w:val="0051634C"/>
    <w:rsid w:val="00563AA5"/>
    <w:rsid w:val="00572194"/>
    <w:rsid w:val="00576247"/>
    <w:rsid w:val="005A3358"/>
    <w:rsid w:val="005C0E02"/>
    <w:rsid w:val="005C147E"/>
    <w:rsid w:val="005C53D6"/>
    <w:rsid w:val="005E4667"/>
    <w:rsid w:val="00614A1B"/>
    <w:rsid w:val="00640E1A"/>
    <w:rsid w:val="00660D9E"/>
    <w:rsid w:val="006665AA"/>
    <w:rsid w:val="006A03E2"/>
    <w:rsid w:val="006A69A6"/>
    <w:rsid w:val="006C3DAC"/>
    <w:rsid w:val="006D64D9"/>
    <w:rsid w:val="006E4DA6"/>
    <w:rsid w:val="006F57A7"/>
    <w:rsid w:val="006F6AE4"/>
    <w:rsid w:val="00721633"/>
    <w:rsid w:val="00736E59"/>
    <w:rsid w:val="007635FA"/>
    <w:rsid w:val="007965F8"/>
    <w:rsid w:val="007A381A"/>
    <w:rsid w:val="007A78FF"/>
    <w:rsid w:val="007B7905"/>
    <w:rsid w:val="007E7D8A"/>
    <w:rsid w:val="0082403B"/>
    <w:rsid w:val="00845009"/>
    <w:rsid w:val="00874B3A"/>
    <w:rsid w:val="008A76C0"/>
    <w:rsid w:val="008B515E"/>
    <w:rsid w:val="008B5C02"/>
    <w:rsid w:val="00914242"/>
    <w:rsid w:val="0092498B"/>
    <w:rsid w:val="00931877"/>
    <w:rsid w:val="009507A2"/>
    <w:rsid w:val="0096453F"/>
    <w:rsid w:val="00996B05"/>
    <w:rsid w:val="009A582C"/>
    <w:rsid w:val="009D2735"/>
    <w:rsid w:val="009E4600"/>
    <w:rsid w:val="00A01944"/>
    <w:rsid w:val="00A30442"/>
    <w:rsid w:val="00A40CF2"/>
    <w:rsid w:val="00A53067"/>
    <w:rsid w:val="00A92063"/>
    <w:rsid w:val="00AB355C"/>
    <w:rsid w:val="00AC6D3E"/>
    <w:rsid w:val="00AE14F4"/>
    <w:rsid w:val="00AE1A97"/>
    <w:rsid w:val="00AF4298"/>
    <w:rsid w:val="00B02568"/>
    <w:rsid w:val="00B50F07"/>
    <w:rsid w:val="00B639E2"/>
    <w:rsid w:val="00B75BA3"/>
    <w:rsid w:val="00BC5A3E"/>
    <w:rsid w:val="00BD7DBC"/>
    <w:rsid w:val="00D02914"/>
    <w:rsid w:val="00D45148"/>
    <w:rsid w:val="00D52502"/>
    <w:rsid w:val="00D631DE"/>
    <w:rsid w:val="00D73997"/>
    <w:rsid w:val="00D839E9"/>
    <w:rsid w:val="00D9039B"/>
    <w:rsid w:val="00D9185F"/>
    <w:rsid w:val="00DC471D"/>
    <w:rsid w:val="00DE2371"/>
    <w:rsid w:val="00E1767C"/>
    <w:rsid w:val="00E61221"/>
    <w:rsid w:val="00E62E43"/>
    <w:rsid w:val="00E84E55"/>
    <w:rsid w:val="00EA0966"/>
    <w:rsid w:val="00EB2897"/>
    <w:rsid w:val="00EE185D"/>
    <w:rsid w:val="00F00946"/>
    <w:rsid w:val="00F159A6"/>
    <w:rsid w:val="00F205D2"/>
    <w:rsid w:val="00F232A1"/>
    <w:rsid w:val="00F33D5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1BECE"/>
  <w15:docId w15:val="{41EFFD23-CFCE-4144-81BC-890583A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A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B0ED-47CC-4554-8076-7079BB25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LANY - U062985</dc:creator>
  <cp:lastModifiedBy>AGNIESZKA BRZEZINSKA</cp:lastModifiedBy>
  <cp:revision>2</cp:revision>
  <cp:lastPrinted>2013-02-01T10:38:00Z</cp:lastPrinted>
  <dcterms:created xsi:type="dcterms:W3CDTF">2022-06-27T07:26:00Z</dcterms:created>
  <dcterms:modified xsi:type="dcterms:W3CDTF">2022-06-27T07:26:00Z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2021-11-24T09:23:46Z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07c5cbb3-89b9-4b6f-b424-088f128a60d6</vt:lpwstr>
  </property>
  <property fmtid="{D5CDD505-2E9C-101B-9397-08002B2CF9AE}" pid="8" name="MSIP_Label_2fd53d93-3f4c-4b90-b511-bd6bdbb4fba9_ContentBits">
    <vt:lpwstr>0</vt:lpwstr>
  </property>
</Properties>
</file>